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5F" w:rsidRPr="00F427DA" w:rsidRDefault="00C413F4">
      <w:pPr>
        <w:rPr>
          <w:b/>
          <w:lang w:val="en-US"/>
        </w:rPr>
      </w:pPr>
      <w:r w:rsidRPr="00637703">
        <w:rPr>
          <w:b/>
          <w:color w:val="4BACC6" w:themeColor="accent5"/>
          <w:sz w:val="40"/>
          <w:szCs w:val="40"/>
          <w:lang w:val="en-US"/>
        </w:rPr>
        <w:t>Experience</w:t>
      </w:r>
      <w:r w:rsidR="00014560" w:rsidRPr="00637703">
        <w:rPr>
          <w:b/>
          <w:color w:val="4BACC6" w:themeColor="accent5"/>
          <w:sz w:val="40"/>
          <w:szCs w:val="40"/>
          <w:lang w:val="en-US"/>
        </w:rPr>
        <w:t xml:space="preserve"> the </w:t>
      </w:r>
      <w:r w:rsidR="0089061B" w:rsidRPr="00637703">
        <w:rPr>
          <w:b/>
          <w:color w:val="4BACC6" w:themeColor="accent5"/>
          <w:sz w:val="40"/>
          <w:szCs w:val="40"/>
          <w:lang w:val="en-US"/>
        </w:rPr>
        <w:t>Northern Rivers</w:t>
      </w:r>
      <w:r w:rsidR="00A6738F">
        <w:rPr>
          <w:b/>
          <w:color w:val="4BACC6" w:themeColor="accent5"/>
          <w:sz w:val="40"/>
          <w:szCs w:val="40"/>
          <w:lang w:val="en-US"/>
        </w:rPr>
        <w:t xml:space="preserve"> Launch</w:t>
      </w:r>
      <w:r w:rsidR="0089061B" w:rsidRPr="00F427DA">
        <w:rPr>
          <w:b/>
          <w:lang w:val="en-US"/>
        </w:rPr>
        <w:br/>
      </w:r>
      <w:proofErr w:type="gramStart"/>
      <w:r w:rsidR="00383B6A" w:rsidRPr="00637703">
        <w:rPr>
          <w:b/>
          <w:color w:val="4BACC6" w:themeColor="accent5"/>
          <w:lang w:val="en-US"/>
        </w:rPr>
        <w:t>A</w:t>
      </w:r>
      <w:proofErr w:type="gramEnd"/>
      <w:r w:rsidR="00383B6A" w:rsidRPr="00637703">
        <w:rPr>
          <w:b/>
          <w:color w:val="4BACC6" w:themeColor="accent5"/>
          <w:lang w:val="en-US"/>
        </w:rPr>
        <w:t xml:space="preserve"> celebration to l</w:t>
      </w:r>
      <w:r w:rsidR="0089061B" w:rsidRPr="00637703">
        <w:rPr>
          <w:b/>
          <w:color w:val="4BACC6" w:themeColor="accent5"/>
          <w:lang w:val="en-US"/>
        </w:rPr>
        <w:t xml:space="preserve">aunch the </w:t>
      </w:r>
      <w:r w:rsidR="00014560" w:rsidRPr="00637703">
        <w:rPr>
          <w:b/>
          <w:color w:val="4BACC6" w:themeColor="accent5"/>
          <w:lang w:val="en-US"/>
        </w:rPr>
        <w:t xml:space="preserve">new </w:t>
      </w:r>
      <w:r w:rsidR="00DC627E" w:rsidRPr="00637703">
        <w:rPr>
          <w:b/>
          <w:color w:val="4BACC6" w:themeColor="accent5"/>
          <w:lang w:val="en-US"/>
        </w:rPr>
        <w:t xml:space="preserve">Northern Rivers </w:t>
      </w:r>
      <w:r w:rsidR="0089061B" w:rsidRPr="00637703">
        <w:rPr>
          <w:b/>
          <w:color w:val="4BACC6" w:themeColor="accent5"/>
          <w:lang w:val="en-US"/>
        </w:rPr>
        <w:t>Visitor Guide</w:t>
      </w:r>
    </w:p>
    <w:p w:rsidR="0089061B" w:rsidRDefault="0089061B">
      <w:pPr>
        <w:rPr>
          <w:lang w:val="en-US"/>
        </w:rPr>
      </w:pPr>
      <w:r>
        <w:rPr>
          <w:lang w:val="en-US"/>
        </w:rPr>
        <w:t>When:</w:t>
      </w:r>
      <w:r>
        <w:rPr>
          <w:lang w:val="en-US"/>
        </w:rPr>
        <w:tab/>
      </w:r>
      <w:r>
        <w:rPr>
          <w:lang w:val="en-US"/>
        </w:rPr>
        <w:tab/>
        <w:t xml:space="preserve">Monday 5 August 2019 | </w:t>
      </w:r>
      <w:r w:rsidR="00DC1C35">
        <w:rPr>
          <w:lang w:val="en-US"/>
        </w:rPr>
        <w:t>Set</w:t>
      </w:r>
      <w:r w:rsidR="007355A4">
        <w:rPr>
          <w:lang w:val="en-US"/>
        </w:rPr>
        <w:t xml:space="preserve">up for </w:t>
      </w:r>
      <w:r>
        <w:rPr>
          <w:lang w:val="en-US"/>
        </w:rPr>
        <w:t>12.</w:t>
      </w:r>
      <w:r w:rsidR="008C0F0E">
        <w:rPr>
          <w:lang w:val="en-US"/>
        </w:rPr>
        <w:t>0</w:t>
      </w:r>
      <w:r w:rsidR="00383B6A">
        <w:rPr>
          <w:lang w:val="en-US"/>
        </w:rPr>
        <w:t>0</w:t>
      </w:r>
      <w:r>
        <w:rPr>
          <w:lang w:val="en-US"/>
        </w:rPr>
        <w:t>pm –</w:t>
      </w:r>
      <w:r w:rsidR="008C0F0E">
        <w:rPr>
          <w:lang w:val="en-US"/>
        </w:rPr>
        <w:t>2</w:t>
      </w:r>
      <w:r>
        <w:rPr>
          <w:lang w:val="en-US"/>
        </w:rPr>
        <w:t>.</w:t>
      </w:r>
      <w:r w:rsidR="008C0F0E">
        <w:rPr>
          <w:lang w:val="en-US"/>
        </w:rPr>
        <w:t>0</w:t>
      </w:r>
      <w:r>
        <w:rPr>
          <w:lang w:val="en-US"/>
        </w:rPr>
        <w:t>0pm</w:t>
      </w:r>
      <w:r>
        <w:rPr>
          <w:lang w:val="en-US"/>
        </w:rPr>
        <w:br/>
        <w:t>Where:</w:t>
      </w:r>
      <w:r>
        <w:rPr>
          <w:lang w:val="en-US"/>
        </w:rPr>
        <w:tab/>
      </w:r>
      <w:r>
        <w:rPr>
          <w:lang w:val="en-US"/>
        </w:rPr>
        <w:tab/>
        <w:t>Ballina Visitor Information Centre</w:t>
      </w:r>
      <w:r w:rsidR="00637703">
        <w:rPr>
          <w:lang w:val="en-US"/>
        </w:rPr>
        <w:t>, 6 River Street Ballina</w:t>
      </w:r>
    </w:p>
    <w:p w:rsidR="003E59FE" w:rsidRDefault="006B044C" w:rsidP="006B044C">
      <w:pPr>
        <w:pStyle w:val="BodyText"/>
        <w:jc w:val="left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6B044C">
        <w:rPr>
          <w:rFonts w:asciiTheme="minorHAnsi" w:eastAsiaTheme="minorHAnsi" w:hAnsiTheme="minorHAnsi" w:cstheme="minorBidi"/>
          <w:sz w:val="22"/>
          <w:szCs w:val="22"/>
          <w:lang w:val="en-US"/>
        </w:rPr>
        <w:t>The Ballina Tourism Team will launch the latest Northern Rivers Visitor Guide on Monday 5 August and are inviting the public to come celebrate with the local businesses featured within the guide to share the spirit of collaboration that has enabled th</w:t>
      </w:r>
      <w:r w:rsidR="008C0F0E">
        <w:rPr>
          <w:rFonts w:asciiTheme="minorHAnsi" w:eastAsiaTheme="minorHAnsi" w:hAnsiTheme="minorHAnsi" w:cstheme="minorBidi"/>
          <w:sz w:val="22"/>
          <w:szCs w:val="22"/>
          <w:lang w:val="en-US"/>
        </w:rPr>
        <w:t>is project to come together</w:t>
      </w:r>
      <w:r w:rsidRPr="006B044C">
        <w:rPr>
          <w:rFonts w:asciiTheme="minorHAnsi" w:eastAsiaTheme="minorHAnsi" w:hAnsiTheme="minorHAnsi" w:cstheme="minorBidi"/>
          <w:sz w:val="22"/>
          <w:szCs w:val="22"/>
          <w:lang w:val="en-US"/>
        </w:rPr>
        <w:t>.</w:t>
      </w:r>
      <w:r w:rsidR="005D65A5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</w:t>
      </w:r>
    </w:p>
    <w:p w:rsidR="003E59FE" w:rsidRDefault="003E59FE" w:rsidP="006B044C">
      <w:pPr>
        <w:pStyle w:val="BodyText"/>
        <w:jc w:val="left"/>
        <w:rPr>
          <w:rFonts w:asciiTheme="minorHAnsi" w:eastAsiaTheme="minorHAnsi" w:hAnsiTheme="minorHAnsi" w:cstheme="minorBidi"/>
          <w:sz w:val="22"/>
          <w:szCs w:val="22"/>
          <w:lang w:val="en-US"/>
        </w:rPr>
      </w:pPr>
    </w:p>
    <w:p w:rsidR="00CC49AE" w:rsidRDefault="00DC1C35" w:rsidP="003E59FE">
      <w:pPr>
        <w:pStyle w:val="BodyText"/>
        <w:jc w:val="left"/>
        <w:rPr>
          <w:rFonts w:asciiTheme="minorHAnsi" w:eastAsiaTheme="minorHAnsi" w:hAnsiTheme="minorHAnsi" w:cstheme="minorBidi"/>
          <w:b/>
          <w:color w:val="4BACC6" w:themeColor="accent5"/>
          <w:lang w:val="en-US"/>
        </w:rPr>
      </w:pPr>
      <w:r w:rsidRPr="00DC1C35">
        <w:rPr>
          <w:rFonts w:asciiTheme="minorHAnsi" w:eastAsiaTheme="minorHAnsi" w:hAnsiTheme="minorHAnsi" w:cstheme="minorBidi"/>
          <w:b/>
          <w:color w:val="4BACC6" w:themeColor="accent5"/>
          <w:lang w:val="en-US"/>
        </w:rPr>
        <w:t xml:space="preserve">&gt;&gt; </w:t>
      </w:r>
      <w:r w:rsidR="00CC49AE">
        <w:rPr>
          <w:rFonts w:asciiTheme="minorHAnsi" w:eastAsiaTheme="minorHAnsi" w:hAnsiTheme="minorHAnsi" w:cstheme="minorBidi"/>
          <w:b/>
          <w:color w:val="4BACC6" w:themeColor="accent5"/>
          <w:lang w:val="en-US"/>
        </w:rPr>
        <w:t>What benefits will exhibiting bring my business?</w:t>
      </w:r>
    </w:p>
    <w:p w:rsidR="00CC49AE" w:rsidRDefault="00CC49AE" w:rsidP="003E59FE">
      <w:pPr>
        <w:pStyle w:val="BodyText"/>
        <w:jc w:val="left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The media and public launch will </w:t>
      </w:r>
      <w:r w:rsidR="00A972F6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expose your businesses product offering to event </w:t>
      </w:r>
      <w:proofErr w:type="spellStart"/>
      <w:r w:rsidR="00A972F6">
        <w:rPr>
          <w:rFonts w:asciiTheme="minorHAnsi" w:eastAsiaTheme="minorHAnsi" w:hAnsiTheme="minorHAnsi" w:cstheme="minorBidi"/>
          <w:sz w:val="22"/>
          <w:szCs w:val="22"/>
          <w:lang w:val="en-US"/>
        </w:rPr>
        <w:t>organisers</w:t>
      </w:r>
      <w:proofErr w:type="spellEnd"/>
      <w:r w:rsidR="00A972F6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, other tourism and hospitality providers, local hosts of visiting friends and relatives and the </w:t>
      </w:r>
      <w:proofErr w:type="gramStart"/>
      <w:r w:rsidR="00A972F6">
        <w:rPr>
          <w:rFonts w:asciiTheme="minorHAnsi" w:eastAsiaTheme="minorHAnsi" w:hAnsiTheme="minorHAnsi" w:cstheme="minorBidi"/>
          <w:sz w:val="22"/>
          <w:szCs w:val="22"/>
          <w:lang w:val="en-US"/>
        </w:rPr>
        <w:t>general public</w:t>
      </w:r>
      <w:proofErr w:type="gramEnd"/>
      <w:r w:rsidR="00A972F6">
        <w:rPr>
          <w:rFonts w:asciiTheme="minorHAnsi" w:eastAsiaTheme="minorHAnsi" w:hAnsiTheme="minorHAnsi" w:cstheme="minorBidi"/>
          <w:sz w:val="22"/>
          <w:szCs w:val="22"/>
          <w:lang w:val="en-US"/>
        </w:rPr>
        <w:t>.</w:t>
      </w:r>
    </w:p>
    <w:p w:rsidR="00A972F6" w:rsidRDefault="00A972F6" w:rsidP="003E59FE">
      <w:pPr>
        <w:pStyle w:val="BodyText"/>
        <w:jc w:val="left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This is a great opportunity to receive forward bookings for further business. </w:t>
      </w:r>
      <w:r w:rsidR="00C557D2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The expected audience size at the launch is in excess of 250 people. </w:t>
      </w:r>
      <w:proofErr w:type="gramStart"/>
      <w:r w:rsidR="00C557D2">
        <w:rPr>
          <w:rFonts w:asciiTheme="minorHAnsi" w:eastAsiaTheme="minorHAnsi" w:hAnsiTheme="minorHAnsi" w:cstheme="minorBidi"/>
          <w:sz w:val="22"/>
          <w:szCs w:val="22"/>
          <w:lang w:val="en-US"/>
        </w:rPr>
        <w:t>Plus</w:t>
      </w:r>
      <w:proofErr w:type="gramEnd"/>
      <w:r w:rsidR="00C557D2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the media have been invited to attend.</w:t>
      </w:r>
    </w:p>
    <w:p w:rsidR="00C557D2" w:rsidRDefault="00C557D2" w:rsidP="003E59FE">
      <w:pPr>
        <w:pStyle w:val="BodyText"/>
        <w:jc w:val="left"/>
        <w:rPr>
          <w:rFonts w:asciiTheme="minorHAnsi" w:eastAsiaTheme="minorHAnsi" w:hAnsiTheme="minorHAnsi" w:cstheme="minorBidi"/>
          <w:b/>
          <w:color w:val="4BACC6" w:themeColor="accent5"/>
          <w:lang w:val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/>
        </w:rPr>
        <w:t>There will be media opportunities and exposure of the exhibitors in the lead up to the launch.</w:t>
      </w:r>
    </w:p>
    <w:p w:rsidR="00CC49AE" w:rsidRDefault="00CC49AE" w:rsidP="003E59FE">
      <w:pPr>
        <w:pStyle w:val="BodyText"/>
        <w:jc w:val="left"/>
        <w:rPr>
          <w:rFonts w:asciiTheme="minorHAnsi" w:eastAsiaTheme="minorHAnsi" w:hAnsiTheme="minorHAnsi" w:cstheme="minorBidi"/>
          <w:b/>
          <w:color w:val="4BACC6" w:themeColor="accent5"/>
          <w:lang w:val="en-US"/>
        </w:rPr>
      </w:pPr>
    </w:p>
    <w:p w:rsidR="003E59FE" w:rsidRDefault="00CC49AE" w:rsidP="003E59FE">
      <w:pPr>
        <w:pStyle w:val="BodyText"/>
        <w:jc w:val="left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>
        <w:rPr>
          <w:rFonts w:asciiTheme="minorHAnsi" w:eastAsiaTheme="minorHAnsi" w:hAnsiTheme="minorHAnsi" w:cstheme="minorBidi"/>
          <w:b/>
          <w:color w:val="4BACC6" w:themeColor="accent5"/>
          <w:lang w:val="en-US"/>
        </w:rPr>
        <w:t>&gt;&gt;</w:t>
      </w:r>
      <w:r w:rsidR="00DC1C35" w:rsidRPr="00DC1C35">
        <w:rPr>
          <w:rFonts w:asciiTheme="minorHAnsi" w:eastAsiaTheme="minorHAnsi" w:hAnsiTheme="minorHAnsi" w:cstheme="minorBidi"/>
          <w:b/>
          <w:color w:val="4BACC6" w:themeColor="accent5"/>
          <w:lang w:val="en-US"/>
        </w:rPr>
        <w:t>Examples of w</w:t>
      </w:r>
      <w:r w:rsidR="001548B5" w:rsidRPr="00DC1C35">
        <w:rPr>
          <w:rFonts w:asciiTheme="minorHAnsi" w:eastAsiaTheme="minorHAnsi" w:hAnsiTheme="minorHAnsi" w:cstheme="minorBidi"/>
          <w:b/>
          <w:color w:val="4BACC6" w:themeColor="accent5"/>
          <w:lang w:val="en-US"/>
        </w:rPr>
        <w:t xml:space="preserve">hat can </w:t>
      </w:r>
      <w:r w:rsidR="00383B6A" w:rsidRPr="00DC1C35">
        <w:rPr>
          <w:rFonts w:asciiTheme="minorHAnsi" w:eastAsiaTheme="minorHAnsi" w:hAnsiTheme="minorHAnsi" w:cstheme="minorBidi"/>
          <w:b/>
          <w:color w:val="4BACC6" w:themeColor="accent5"/>
          <w:lang w:val="en-US"/>
        </w:rPr>
        <w:t>you do to promote your</w:t>
      </w:r>
      <w:r w:rsidR="001548B5" w:rsidRPr="00DC1C35">
        <w:rPr>
          <w:rFonts w:asciiTheme="minorHAnsi" w:eastAsiaTheme="minorHAnsi" w:hAnsiTheme="minorHAnsi" w:cstheme="minorBidi"/>
          <w:b/>
          <w:color w:val="4BACC6" w:themeColor="accent5"/>
          <w:lang w:val="en-US"/>
        </w:rPr>
        <w:t xml:space="preserve"> </w:t>
      </w:r>
      <w:r w:rsidR="00014560" w:rsidRPr="00DC1C35">
        <w:rPr>
          <w:rFonts w:asciiTheme="minorHAnsi" w:eastAsiaTheme="minorHAnsi" w:hAnsiTheme="minorHAnsi" w:cstheme="minorBidi"/>
          <w:b/>
          <w:color w:val="4BACC6" w:themeColor="accent5"/>
          <w:lang w:val="en-US"/>
        </w:rPr>
        <w:t>experience</w:t>
      </w:r>
      <w:r w:rsidR="00383B6A" w:rsidRPr="00DC1C35">
        <w:rPr>
          <w:rFonts w:asciiTheme="minorHAnsi" w:eastAsiaTheme="minorHAnsi" w:hAnsiTheme="minorHAnsi" w:cstheme="minorBidi"/>
          <w:b/>
          <w:color w:val="4BACC6" w:themeColor="accent5"/>
          <w:lang w:val="en-US"/>
        </w:rPr>
        <w:t xml:space="preserve"> at the </w:t>
      </w:r>
      <w:r w:rsidR="003C40D4" w:rsidRPr="00DC1C35">
        <w:rPr>
          <w:rFonts w:asciiTheme="minorHAnsi" w:eastAsiaTheme="minorHAnsi" w:hAnsiTheme="minorHAnsi" w:cstheme="minorBidi"/>
          <w:b/>
          <w:color w:val="4BACC6" w:themeColor="accent5"/>
          <w:lang w:val="en-US"/>
        </w:rPr>
        <w:t>launch.</w:t>
      </w:r>
      <w:r w:rsidR="001548B5" w:rsidRPr="00DC1C35">
        <w:rPr>
          <w:rFonts w:asciiTheme="minorHAnsi" w:eastAsiaTheme="minorHAnsi" w:hAnsiTheme="minorHAnsi" w:cstheme="minorBidi"/>
          <w:b/>
          <w:color w:val="4BACC6" w:themeColor="accent5"/>
          <w:sz w:val="22"/>
          <w:szCs w:val="22"/>
          <w:lang w:val="en-US"/>
        </w:rPr>
        <w:br/>
      </w:r>
      <w:r w:rsidR="003E59FE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The guide </w:t>
      </w:r>
      <w:proofErr w:type="gramStart"/>
      <w:r w:rsidR="003E59FE" w:rsidRPr="006B044C">
        <w:rPr>
          <w:rFonts w:asciiTheme="minorHAnsi" w:eastAsiaTheme="minorHAnsi" w:hAnsiTheme="minorHAnsi" w:cstheme="minorBidi"/>
          <w:sz w:val="22"/>
          <w:szCs w:val="22"/>
          <w:lang w:val="en-US"/>
        </w:rPr>
        <w:t>showcase</w:t>
      </w:r>
      <w:r w:rsidR="003E59FE">
        <w:rPr>
          <w:rFonts w:asciiTheme="minorHAnsi" w:eastAsiaTheme="minorHAnsi" w:hAnsiTheme="minorHAnsi" w:cstheme="minorBidi"/>
          <w:sz w:val="22"/>
          <w:szCs w:val="22"/>
          <w:lang w:val="en-US"/>
        </w:rPr>
        <w:t>s</w:t>
      </w:r>
      <w:proofErr w:type="gramEnd"/>
      <w:r w:rsidR="003E59FE" w:rsidRPr="006B044C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over 260 experiences that visitors and locals can enjoy across the Northern Rivers.</w:t>
      </w:r>
      <w:r w:rsidR="003E59FE">
        <w:rPr>
          <w:lang w:val="en-US"/>
        </w:rPr>
        <w:t xml:space="preserve"> </w:t>
      </w:r>
      <w:r w:rsidR="00383B6A" w:rsidRPr="00383B6A">
        <w:rPr>
          <w:rFonts w:asciiTheme="minorHAnsi" w:eastAsiaTheme="minorHAnsi" w:hAnsiTheme="minorHAnsi" w:cstheme="minorBidi"/>
          <w:sz w:val="22"/>
          <w:szCs w:val="22"/>
          <w:lang w:val="en-US"/>
        </w:rPr>
        <w:t>We w</w:t>
      </w:r>
      <w:r w:rsidR="003E59FE" w:rsidRPr="006B044C">
        <w:rPr>
          <w:rFonts w:asciiTheme="minorHAnsi" w:eastAsiaTheme="minorHAnsi" w:hAnsiTheme="minorHAnsi" w:cstheme="minorBidi"/>
          <w:sz w:val="22"/>
          <w:szCs w:val="22"/>
          <w:lang w:val="en-US"/>
        </w:rPr>
        <w:t>ill celebrate the new guide</w:t>
      </w:r>
      <w:r w:rsidR="00D473A4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and</w:t>
      </w:r>
      <w:r w:rsidR="003E59FE" w:rsidRPr="006B044C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provide advertisers with the opportunity to promote their offer and provide opportunities to taste a little of what the guide is showcasing – where to play, eat, enjoy, experience, shop, drink etc.</w:t>
      </w:r>
    </w:p>
    <w:p w:rsidR="003E59FE" w:rsidRPr="006B044C" w:rsidRDefault="003E59FE" w:rsidP="003E59FE">
      <w:pPr>
        <w:pStyle w:val="BodyText"/>
        <w:jc w:val="left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6B044C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 </w:t>
      </w:r>
    </w:p>
    <w:p w:rsidR="001548B5" w:rsidRDefault="003E59FE">
      <w:pPr>
        <w:rPr>
          <w:lang w:val="en-US"/>
        </w:rPr>
      </w:pPr>
      <w:r>
        <w:rPr>
          <w:lang w:val="en-US"/>
        </w:rPr>
        <w:t>You could s</w:t>
      </w:r>
      <w:r w:rsidR="001548B5">
        <w:rPr>
          <w:lang w:val="en-US"/>
        </w:rPr>
        <w:t xml:space="preserve">et up a display, provide samples or giveaways, information or special offers to encourage visitation to your business. The idea is to make it as engaging as possible so people can ‘experience’ or have a ‘taste’ of what </w:t>
      </w:r>
      <w:r w:rsidR="006B044C">
        <w:rPr>
          <w:lang w:val="en-US"/>
        </w:rPr>
        <w:t>our region (and your business) has</w:t>
      </w:r>
      <w:r w:rsidR="001548B5">
        <w:rPr>
          <w:lang w:val="en-US"/>
        </w:rPr>
        <w:t xml:space="preserve"> to offer!</w:t>
      </w:r>
      <w:r w:rsidR="008C0F0E">
        <w:rPr>
          <w:lang w:val="en-US"/>
        </w:rPr>
        <w:t xml:space="preserve"> </w:t>
      </w:r>
    </w:p>
    <w:p w:rsidR="001548B5" w:rsidRDefault="00DC1C35">
      <w:pPr>
        <w:rPr>
          <w:lang w:val="en-US"/>
        </w:rPr>
      </w:pPr>
      <w:r w:rsidRPr="00DC1C35">
        <w:rPr>
          <w:b/>
          <w:color w:val="4BACC6" w:themeColor="accent5"/>
          <w:sz w:val="24"/>
          <w:szCs w:val="24"/>
          <w:lang w:val="en-US"/>
        </w:rPr>
        <w:t xml:space="preserve">&gt;&gt; </w:t>
      </w:r>
      <w:r w:rsidR="001548B5" w:rsidRPr="00DC1C35">
        <w:rPr>
          <w:b/>
          <w:color w:val="4BACC6" w:themeColor="accent5"/>
          <w:sz w:val="24"/>
          <w:szCs w:val="24"/>
          <w:lang w:val="en-US"/>
        </w:rPr>
        <w:t xml:space="preserve">How </w:t>
      </w:r>
      <w:r w:rsidR="000814D8" w:rsidRPr="00DC1C35">
        <w:rPr>
          <w:b/>
          <w:color w:val="4BACC6" w:themeColor="accent5"/>
          <w:sz w:val="24"/>
          <w:szCs w:val="24"/>
          <w:lang w:val="en-US"/>
        </w:rPr>
        <w:t>can</w:t>
      </w:r>
      <w:r w:rsidR="001548B5" w:rsidRPr="00DC1C35">
        <w:rPr>
          <w:b/>
          <w:color w:val="4BACC6" w:themeColor="accent5"/>
          <w:sz w:val="24"/>
          <w:szCs w:val="24"/>
          <w:lang w:val="en-US"/>
        </w:rPr>
        <w:t xml:space="preserve"> businesses participate?</w:t>
      </w:r>
      <w:r w:rsidR="001548B5" w:rsidRPr="001548B5">
        <w:rPr>
          <w:b/>
          <w:lang w:val="en-US"/>
        </w:rPr>
        <w:br/>
      </w:r>
      <w:r w:rsidR="001548B5">
        <w:rPr>
          <w:lang w:val="en-US"/>
        </w:rPr>
        <w:t xml:space="preserve">All advertisers </w:t>
      </w:r>
      <w:r w:rsidR="000814D8">
        <w:rPr>
          <w:lang w:val="en-US"/>
        </w:rPr>
        <w:t>are</w:t>
      </w:r>
      <w:r w:rsidR="001548B5">
        <w:rPr>
          <w:lang w:val="en-US"/>
        </w:rPr>
        <w:t xml:space="preserve"> invited to participate</w:t>
      </w:r>
      <w:r w:rsidR="008C0F0E">
        <w:rPr>
          <w:lang w:val="en-US"/>
        </w:rPr>
        <w:t xml:space="preserve">. We ask that you express your interest by completing the attached form and returning it by 22 July 2019. </w:t>
      </w:r>
      <w:r w:rsidR="003E0BB4">
        <w:rPr>
          <w:lang w:val="en-US"/>
        </w:rPr>
        <w:t>Spaces are limited, so if you are interested in promoting your business</w:t>
      </w:r>
      <w:r w:rsidR="008C0F0E">
        <w:rPr>
          <w:lang w:val="en-US"/>
        </w:rPr>
        <w:t xml:space="preserve"> on the day</w:t>
      </w:r>
      <w:r w:rsidR="003E0BB4">
        <w:rPr>
          <w:lang w:val="en-US"/>
        </w:rPr>
        <w:t xml:space="preserve">, </w:t>
      </w:r>
      <w:r w:rsidR="008C0F0E">
        <w:rPr>
          <w:lang w:val="en-US"/>
        </w:rPr>
        <w:t>get in quick.</w:t>
      </w:r>
    </w:p>
    <w:p w:rsidR="0007162E" w:rsidRDefault="00DC1C35">
      <w:pPr>
        <w:rPr>
          <w:lang w:val="en-US"/>
        </w:rPr>
      </w:pPr>
      <w:r w:rsidRPr="00DC1C35">
        <w:rPr>
          <w:b/>
          <w:color w:val="4BACC6" w:themeColor="accent5"/>
          <w:sz w:val="24"/>
          <w:szCs w:val="24"/>
          <w:lang w:val="en-US"/>
        </w:rPr>
        <w:t xml:space="preserve">&gt;&gt; </w:t>
      </w:r>
      <w:r w:rsidR="0007162E" w:rsidRPr="00DC1C35">
        <w:rPr>
          <w:b/>
          <w:color w:val="4BACC6" w:themeColor="accent5"/>
          <w:sz w:val="24"/>
          <w:szCs w:val="24"/>
          <w:lang w:val="en-US"/>
        </w:rPr>
        <w:t>Who is being invited</w:t>
      </w:r>
      <w:r w:rsidR="00383B6A" w:rsidRPr="00DC1C35">
        <w:rPr>
          <w:b/>
          <w:color w:val="4BACC6" w:themeColor="accent5"/>
          <w:sz w:val="24"/>
          <w:szCs w:val="24"/>
          <w:lang w:val="en-US"/>
        </w:rPr>
        <w:t xml:space="preserve"> to the celebration</w:t>
      </w:r>
      <w:r w:rsidR="0007162E" w:rsidRPr="00DC1C35">
        <w:rPr>
          <w:b/>
          <w:color w:val="4BACC6" w:themeColor="accent5"/>
          <w:sz w:val="24"/>
          <w:szCs w:val="24"/>
          <w:lang w:val="en-US"/>
        </w:rPr>
        <w:t>?</w:t>
      </w:r>
      <w:r w:rsidR="0007162E">
        <w:rPr>
          <w:lang w:val="en-US"/>
        </w:rPr>
        <w:br/>
        <w:t>The whole community</w:t>
      </w:r>
      <w:r w:rsidR="005D65A5">
        <w:rPr>
          <w:lang w:val="en-US"/>
        </w:rPr>
        <w:t xml:space="preserve"> is being invited to come along. T</w:t>
      </w:r>
      <w:r w:rsidR="006B044C">
        <w:rPr>
          <w:lang w:val="en-US"/>
        </w:rPr>
        <w:t>he visiting</w:t>
      </w:r>
      <w:r w:rsidR="005D65A5">
        <w:rPr>
          <w:lang w:val="en-US"/>
        </w:rPr>
        <w:t xml:space="preserve"> friends and relatives market accounts for 30% of visitors that come to the Northern Rivers</w:t>
      </w:r>
      <w:r w:rsidR="0007162E">
        <w:rPr>
          <w:lang w:val="en-US"/>
        </w:rPr>
        <w:t>,</w:t>
      </w:r>
      <w:r w:rsidR="005D65A5">
        <w:rPr>
          <w:lang w:val="en-US"/>
        </w:rPr>
        <w:t xml:space="preserve"> it is important that we engage with locals to help promote what’s on offer. L</w:t>
      </w:r>
      <w:r w:rsidR="0007162E">
        <w:rPr>
          <w:lang w:val="en-US"/>
        </w:rPr>
        <w:t xml:space="preserve">ocal businesses, advertisers in the visitor guide, </w:t>
      </w:r>
      <w:r w:rsidR="00F427DA">
        <w:rPr>
          <w:lang w:val="en-US"/>
        </w:rPr>
        <w:t>media, the Mayor, Ballina Council staff, State Government, Destination North Coast, Dept Primary Industri</w:t>
      </w:r>
      <w:r w:rsidR="008C0F0E">
        <w:rPr>
          <w:lang w:val="en-US"/>
        </w:rPr>
        <w:t>es, Tourism Managers in neighbo</w:t>
      </w:r>
      <w:r w:rsidR="00F427DA">
        <w:rPr>
          <w:lang w:val="en-US"/>
        </w:rPr>
        <w:t>ring local government areas and tourism volunteer ambassadors</w:t>
      </w:r>
      <w:r w:rsidR="005D65A5">
        <w:rPr>
          <w:lang w:val="en-US"/>
        </w:rPr>
        <w:t xml:space="preserve"> will all be invited to attend the </w:t>
      </w:r>
      <w:r w:rsidR="00383B6A">
        <w:rPr>
          <w:lang w:val="en-US"/>
        </w:rPr>
        <w:t>launch</w:t>
      </w:r>
      <w:r w:rsidR="00F427DA">
        <w:rPr>
          <w:lang w:val="en-US"/>
        </w:rPr>
        <w:t>.</w:t>
      </w:r>
    </w:p>
    <w:p w:rsidR="0007162E" w:rsidRDefault="00DC1C35">
      <w:pPr>
        <w:rPr>
          <w:lang w:val="en-US"/>
        </w:rPr>
      </w:pPr>
      <w:r w:rsidRPr="00DC1C35">
        <w:rPr>
          <w:b/>
          <w:color w:val="4BACC6" w:themeColor="accent5"/>
          <w:sz w:val="24"/>
          <w:szCs w:val="24"/>
          <w:lang w:val="en-US"/>
        </w:rPr>
        <w:t xml:space="preserve">&gt;&gt; </w:t>
      </w:r>
      <w:r w:rsidR="0007162E" w:rsidRPr="00DC1C35">
        <w:rPr>
          <w:b/>
          <w:color w:val="4BACC6" w:themeColor="accent5"/>
          <w:sz w:val="24"/>
          <w:szCs w:val="24"/>
          <w:lang w:val="en-US"/>
        </w:rPr>
        <w:t xml:space="preserve">How </w:t>
      </w:r>
      <w:r w:rsidR="00383B6A" w:rsidRPr="00DC1C35">
        <w:rPr>
          <w:b/>
          <w:color w:val="4BACC6" w:themeColor="accent5"/>
          <w:sz w:val="24"/>
          <w:szCs w:val="24"/>
          <w:lang w:val="en-US"/>
        </w:rPr>
        <w:t>will it be</w:t>
      </w:r>
      <w:r w:rsidR="0007162E" w:rsidRPr="00DC1C35">
        <w:rPr>
          <w:b/>
          <w:color w:val="4BACC6" w:themeColor="accent5"/>
          <w:sz w:val="24"/>
          <w:szCs w:val="24"/>
          <w:lang w:val="en-US"/>
        </w:rPr>
        <w:t xml:space="preserve"> advertised?</w:t>
      </w:r>
      <w:r w:rsidR="0007162E">
        <w:rPr>
          <w:lang w:val="en-US"/>
        </w:rPr>
        <w:br/>
      </w:r>
      <w:r w:rsidR="005D65A5">
        <w:rPr>
          <w:lang w:val="en-US"/>
        </w:rPr>
        <w:t>There will be a media campaign to promote</w:t>
      </w:r>
      <w:r w:rsidR="000E63A6">
        <w:rPr>
          <w:lang w:val="en-US"/>
        </w:rPr>
        <w:t xml:space="preserve"> the new visitor guide</w:t>
      </w:r>
      <w:r w:rsidR="000814D8">
        <w:rPr>
          <w:lang w:val="en-US"/>
        </w:rPr>
        <w:t xml:space="preserve"> and</w:t>
      </w:r>
      <w:r w:rsidR="000E63A6">
        <w:rPr>
          <w:lang w:val="en-US"/>
        </w:rPr>
        <w:t xml:space="preserve"> the launch</w:t>
      </w:r>
      <w:r w:rsidR="00217A70">
        <w:rPr>
          <w:lang w:val="en-US"/>
        </w:rPr>
        <w:t>.</w:t>
      </w:r>
      <w:r w:rsidR="005D65A5">
        <w:rPr>
          <w:lang w:val="en-US"/>
        </w:rPr>
        <w:t xml:space="preserve"> </w:t>
      </w:r>
      <w:r w:rsidR="000635F6">
        <w:rPr>
          <w:lang w:val="en-US"/>
        </w:rPr>
        <w:t xml:space="preserve">The media campaign will also provide opportunity to promote your business in addition to the </w:t>
      </w:r>
      <w:r w:rsidR="00383B6A">
        <w:rPr>
          <w:lang w:val="en-US"/>
        </w:rPr>
        <w:t>guide</w:t>
      </w:r>
      <w:r w:rsidR="000635F6">
        <w:rPr>
          <w:lang w:val="en-US"/>
        </w:rPr>
        <w:t xml:space="preserve"> itself. </w:t>
      </w:r>
      <w:r w:rsidR="005D65A5">
        <w:rPr>
          <w:lang w:val="en-US"/>
        </w:rPr>
        <w:t xml:space="preserve">The </w:t>
      </w:r>
      <w:r w:rsidR="000E63A6">
        <w:rPr>
          <w:lang w:val="en-US"/>
        </w:rPr>
        <w:t>launch</w:t>
      </w:r>
      <w:r w:rsidR="005D65A5">
        <w:rPr>
          <w:lang w:val="en-US"/>
        </w:rPr>
        <w:t xml:space="preserve"> will also be promoted and shared through </w:t>
      </w:r>
      <w:r w:rsidR="0007162E">
        <w:rPr>
          <w:lang w:val="en-US"/>
        </w:rPr>
        <w:t>social media, special invitation and through Ballina Tourism industry database</w:t>
      </w:r>
      <w:r w:rsidR="001548B5">
        <w:rPr>
          <w:lang w:val="en-US"/>
        </w:rPr>
        <w:t xml:space="preserve"> of over 600 contacts</w:t>
      </w:r>
      <w:r w:rsidR="0007162E">
        <w:rPr>
          <w:lang w:val="en-US"/>
        </w:rPr>
        <w:t>.</w:t>
      </w:r>
    </w:p>
    <w:p w:rsidR="00DC1C35" w:rsidRDefault="00DC1C35" w:rsidP="00425BCE">
      <w:pPr>
        <w:rPr>
          <w:lang w:val="en-US"/>
        </w:rPr>
      </w:pPr>
      <w:r w:rsidRPr="00DC1C35">
        <w:rPr>
          <w:b/>
          <w:color w:val="4BACC6" w:themeColor="accent5"/>
          <w:sz w:val="24"/>
          <w:szCs w:val="24"/>
          <w:lang w:val="en-US"/>
        </w:rPr>
        <w:t xml:space="preserve">&gt;&gt; </w:t>
      </w:r>
      <w:r w:rsidR="00425BCE" w:rsidRPr="00DC1C35">
        <w:rPr>
          <w:b/>
          <w:color w:val="4BACC6" w:themeColor="accent5"/>
          <w:sz w:val="24"/>
          <w:szCs w:val="24"/>
          <w:lang w:val="en-US"/>
        </w:rPr>
        <w:t>Where can</w:t>
      </w:r>
      <w:r w:rsidR="008C0F0E" w:rsidRPr="00DC1C35">
        <w:rPr>
          <w:b/>
          <w:color w:val="4BACC6" w:themeColor="accent5"/>
          <w:sz w:val="24"/>
          <w:szCs w:val="24"/>
          <w:lang w:val="en-US"/>
        </w:rPr>
        <w:t xml:space="preserve"> I set up my display </w:t>
      </w:r>
      <w:r w:rsidR="000B4EB6" w:rsidRPr="00DC1C35">
        <w:rPr>
          <w:b/>
          <w:color w:val="4BACC6" w:themeColor="accent5"/>
          <w:sz w:val="24"/>
          <w:szCs w:val="24"/>
          <w:lang w:val="en-US"/>
        </w:rPr>
        <w:t>and when</w:t>
      </w:r>
      <w:r w:rsidR="00425BCE" w:rsidRPr="00DC1C35">
        <w:rPr>
          <w:b/>
          <w:color w:val="4BACC6" w:themeColor="accent5"/>
          <w:sz w:val="24"/>
          <w:szCs w:val="24"/>
          <w:lang w:val="en-US"/>
        </w:rPr>
        <w:t>?</w:t>
      </w:r>
      <w:r w:rsidR="00425BCE" w:rsidRPr="00425BCE">
        <w:rPr>
          <w:b/>
          <w:lang w:val="en-US"/>
        </w:rPr>
        <w:br/>
      </w:r>
      <w:r w:rsidR="00425BCE">
        <w:rPr>
          <w:lang w:val="en-US"/>
        </w:rPr>
        <w:t>We h</w:t>
      </w:r>
      <w:r w:rsidR="00217A70">
        <w:rPr>
          <w:lang w:val="en-US"/>
        </w:rPr>
        <w:t xml:space="preserve">ave </w:t>
      </w:r>
      <w:r w:rsidR="003C40D4">
        <w:rPr>
          <w:lang w:val="en-US"/>
        </w:rPr>
        <w:t>1.8-metre</w:t>
      </w:r>
      <w:r w:rsidR="00217A70">
        <w:rPr>
          <w:lang w:val="en-US"/>
        </w:rPr>
        <w:t xml:space="preserve"> testle tables and</w:t>
      </w:r>
      <w:r w:rsidR="00425BCE">
        <w:rPr>
          <w:lang w:val="en-US"/>
        </w:rPr>
        <w:t xml:space="preserve"> black </w:t>
      </w:r>
      <w:r w:rsidR="003C40D4">
        <w:rPr>
          <w:lang w:val="en-US"/>
        </w:rPr>
        <w:t>tablecloths</w:t>
      </w:r>
      <w:r w:rsidR="00425BCE">
        <w:rPr>
          <w:lang w:val="en-US"/>
        </w:rPr>
        <w:t xml:space="preserve"> available should you require this. Food stalls </w:t>
      </w:r>
      <w:r w:rsidR="00425BCE">
        <w:rPr>
          <w:lang w:val="en-US"/>
        </w:rPr>
        <w:lastRenderedPageBreak/>
        <w:t xml:space="preserve">can set up outside on the </w:t>
      </w:r>
      <w:r w:rsidR="000B4EB6">
        <w:rPr>
          <w:lang w:val="en-US"/>
        </w:rPr>
        <w:t xml:space="preserve">front </w:t>
      </w:r>
      <w:r w:rsidR="00425BCE">
        <w:rPr>
          <w:lang w:val="en-US"/>
        </w:rPr>
        <w:t>grass</w:t>
      </w:r>
      <w:r w:rsidR="000B4EB6">
        <w:rPr>
          <w:lang w:val="en-US"/>
        </w:rPr>
        <w:t xml:space="preserve"> or inside</w:t>
      </w:r>
      <w:r w:rsidR="00425BCE">
        <w:rPr>
          <w:lang w:val="en-US"/>
        </w:rPr>
        <w:t>. Spaces will be allocated by the Tourism Team and confirmed with you prior to the launch.</w:t>
      </w:r>
      <w:r w:rsidR="000B4EB6">
        <w:rPr>
          <w:lang w:val="en-US"/>
        </w:rPr>
        <w:t xml:space="preserve"> You would need to be fully set up on the day by 11.50am. Industry guests and media will arrive from 12.15pm, with the public </w:t>
      </w:r>
      <w:proofErr w:type="gramStart"/>
      <w:r w:rsidR="000B4EB6">
        <w:rPr>
          <w:lang w:val="en-US"/>
        </w:rPr>
        <w:t>being invited</w:t>
      </w:r>
      <w:proofErr w:type="gramEnd"/>
      <w:r w:rsidR="000B4EB6">
        <w:rPr>
          <w:lang w:val="en-US"/>
        </w:rPr>
        <w:t xml:space="preserve"> from 12.30pm. </w:t>
      </w:r>
    </w:p>
    <w:p w:rsidR="00383B6A" w:rsidRDefault="00DC1C35" w:rsidP="00383B6A">
      <w:pPr>
        <w:rPr>
          <w:lang w:val="en-US"/>
        </w:rPr>
      </w:pPr>
      <w:r w:rsidRPr="00DC1C35">
        <w:rPr>
          <w:b/>
          <w:color w:val="4BACC6" w:themeColor="accent5"/>
          <w:sz w:val="24"/>
          <w:szCs w:val="24"/>
          <w:lang w:val="en-US"/>
        </w:rPr>
        <w:t xml:space="preserve">&gt;&gt; </w:t>
      </w:r>
      <w:r w:rsidR="00383B6A" w:rsidRPr="00DC1C35">
        <w:rPr>
          <w:b/>
          <w:color w:val="4BACC6" w:themeColor="accent5"/>
          <w:sz w:val="24"/>
          <w:szCs w:val="24"/>
          <w:lang w:val="en-US"/>
        </w:rPr>
        <w:t>Will there be power?</w:t>
      </w:r>
      <w:r w:rsidR="00383B6A">
        <w:rPr>
          <w:b/>
          <w:lang w:val="en-US"/>
        </w:rPr>
        <w:br/>
      </w:r>
      <w:r w:rsidR="00383B6A">
        <w:rPr>
          <w:lang w:val="en-US"/>
        </w:rPr>
        <w:t xml:space="preserve">Power can be supplied to </w:t>
      </w:r>
      <w:r>
        <w:rPr>
          <w:lang w:val="en-US"/>
        </w:rPr>
        <w:t>some</w:t>
      </w:r>
      <w:r w:rsidR="00383B6A">
        <w:rPr>
          <w:lang w:val="en-US"/>
        </w:rPr>
        <w:t xml:space="preserve"> sites, please let us know of your requirements to ensure you are allocated to a site where we can supply power. You will need to ensure that any electrical equipment is tagged and tested prior to using it.</w:t>
      </w:r>
    </w:p>
    <w:p w:rsidR="006F31B7" w:rsidRPr="00637703" w:rsidRDefault="001548B5" w:rsidP="006F31B7">
      <w:pPr>
        <w:rPr>
          <w:b/>
          <w:color w:val="4BACC6" w:themeColor="accent5"/>
          <w:u w:val="single"/>
          <w:lang w:val="en-US"/>
        </w:rPr>
      </w:pPr>
      <w:r w:rsidRPr="00DC1C35">
        <w:rPr>
          <w:b/>
          <w:color w:val="4BACC6" w:themeColor="accent5"/>
          <w:sz w:val="24"/>
          <w:szCs w:val="24"/>
          <w:lang w:val="en-US"/>
        </w:rPr>
        <w:t>Will there be parking?</w:t>
      </w:r>
      <w:r w:rsidRPr="001548B5">
        <w:rPr>
          <w:b/>
          <w:lang w:val="en-US"/>
        </w:rPr>
        <w:br/>
      </w:r>
      <w:r w:rsidR="00217A70">
        <w:rPr>
          <w:lang w:val="en-US"/>
        </w:rPr>
        <w:t xml:space="preserve">There is </w:t>
      </w:r>
      <w:r>
        <w:rPr>
          <w:lang w:val="en-US"/>
        </w:rPr>
        <w:t xml:space="preserve">parking directly behind the Ballina Visitor Information Centre </w:t>
      </w:r>
      <w:r w:rsidR="00DC1C35">
        <w:rPr>
          <w:lang w:val="en-US"/>
        </w:rPr>
        <w:t xml:space="preserve">in regatta Ave </w:t>
      </w:r>
      <w:r>
        <w:rPr>
          <w:lang w:val="en-US"/>
        </w:rPr>
        <w:t xml:space="preserve">as well as </w:t>
      </w:r>
      <w:r w:rsidR="00DC1C35">
        <w:rPr>
          <w:lang w:val="en-US"/>
        </w:rPr>
        <w:t>along</w:t>
      </w:r>
      <w:r>
        <w:rPr>
          <w:lang w:val="en-US"/>
        </w:rPr>
        <w:t xml:space="preserve"> River Street.</w:t>
      </w:r>
      <w:r w:rsidR="0075067A">
        <w:rPr>
          <w:lang w:val="en-US"/>
        </w:rPr>
        <w:br/>
      </w:r>
      <w:r w:rsidR="00ED4FDB">
        <w:rPr>
          <w:b/>
          <w:u w:val="single"/>
          <w:lang w:val="en-US"/>
        </w:rPr>
        <w:br/>
      </w:r>
      <w:r w:rsidR="000E34F4" w:rsidRPr="00637703">
        <w:rPr>
          <w:b/>
          <w:color w:val="4BACC6" w:themeColor="accent5"/>
          <w:u w:val="single"/>
          <w:lang w:val="en-US"/>
        </w:rPr>
        <w:t>Expression of Interest</w:t>
      </w:r>
      <w:r w:rsidR="006F31B7" w:rsidRPr="00637703">
        <w:rPr>
          <w:b/>
          <w:color w:val="4BACC6" w:themeColor="accent5"/>
          <w:u w:val="single"/>
          <w:lang w:val="en-US"/>
        </w:rPr>
        <w:t xml:space="preserve"> - Please return by 22 July 2019 via email to discover@ballina.nsw.gov.au</w:t>
      </w:r>
    </w:p>
    <w:p w:rsidR="000E34F4" w:rsidRDefault="000E34F4">
      <w:pPr>
        <w:rPr>
          <w:lang w:val="en-US"/>
        </w:rPr>
      </w:pPr>
      <w:r>
        <w:rPr>
          <w:lang w:val="en-US"/>
        </w:rPr>
        <w:t>Name:</w:t>
      </w:r>
      <w:r>
        <w:rPr>
          <w:lang w:val="en-US"/>
        </w:rPr>
        <w:tab/>
      </w:r>
      <w:r>
        <w:rPr>
          <w:lang w:val="en-US"/>
        </w:rPr>
        <w:tab/>
      </w:r>
    </w:p>
    <w:p w:rsidR="000E34F4" w:rsidRDefault="000E34F4">
      <w:pPr>
        <w:rPr>
          <w:lang w:val="en-US"/>
        </w:rPr>
      </w:pPr>
      <w:r>
        <w:rPr>
          <w:lang w:val="en-US"/>
        </w:rPr>
        <w:t>Business:</w:t>
      </w:r>
    </w:p>
    <w:p w:rsidR="000E34F4" w:rsidRDefault="000E34F4">
      <w:pPr>
        <w:rPr>
          <w:lang w:val="en-US"/>
        </w:rPr>
      </w:pPr>
      <w:r>
        <w:rPr>
          <w:lang w:val="en-US"/>
        </w:rPr>
        <w:t>Phone:</w:t>
      </w:r>
    </w:p>
    <w:p w:rsidR="000E34F4" w:rsidRDefault="000E34F4">
      <w:pPr>
        <w:rPr>
          <w:lang w:val="en-US"/>
        </w:rPr>
      </w:pPr>
      <w:r>
        <w:rPr>
          <w:lang w:val="en-US"/>
        </w:rPr>
        <w:t>What will you showcase at the launch?</w:t>
      </w:r>
    </w:p>
    <w:p w:rsidR="000E34F4" w:rsidRDefault="000E34F4">
      <w:pPr>
        <w:rPr>
          <w:lang w:val="en-US"/>
        </w:rPr>
      </w:pPr>
    </w:p>
    <w:p w:rsidR="000E34F4" w:rsidRPr="000E34F4" w:rsidRDefault="000E34F4">
      <w:pPr>
        <w:rPr>
          <w:sz w:val="20"/>
          <w:szCs w:val="20"/>
          <w:lang w:val="en-US"/>
        </w:rPr>
      </w:pPr>
      <w:r>
        <w:rPr>
          <w:lang w:val="en-US"/>
        </w:rPr>
        <w:t xml:space="preserve">How will you make it interactive to engage with the public? </w:t>
      </w:r>
      <w:r>
        <w:rPr>
          <w:lang w:val="en-US"/>
        </w:rPr>
        <w:br/>
      </w:r>
      <w:r w:rsidRPr="000E34F4">
        <w:rPr>
          <w:sz w:val="20"/>
          <w:szCs w:val="20"/>
          <w:lang w:val="en-US"/>
        </w:rPr>
        <w:t>(</w:t>
      </w:r>
      <w:r w:rsidR="003C40D4" w:rsidRPr="000E34F4">
        <w:rPr>
          <w:sz w:val="20"/>
          <w:szCs w:val="20"/>
          <w:lang w:val="en-US"/>
        </w:rPr>
        <w:t>Free</w:t>
      </w:r>
      <w:r w:rsidRPr="000E34F4">
        <w:rPr>
          <w:sz w:val="20"/>
          <w:szCs w:val="20"/>
          <w:lang w:val="en-US"/>
        </w:rPr>
        <w:t xml:space="preserve"> samples, demonstrations, competition, </w:t>
      </w:r>
      <w:r w:rsidR="006F323D">
        <w:rPr>
          <w:sz w:val="20"/>
          <w:szCs w:val="20"/>
          <w:lang w:val="en-US"/>
        </w:rPr>
        <w:t>special offers and giveaways)</w:t>
      </w:r>
    </w:p>
    <w:p w:rsidR="00425BCE" w:rsidRDefault="00425BCE">
      <w:pPr>
        <w:rPr>
          <w:lang w:val="en-US"/>
        </w:rPr>
      </w:pPr>
    </w:p>
    <w:p w:rsidR="0089061B" w:rsidRDefault="000E34F4">
      <w:pPr>
        <w:rPr>
          <w:lang w:val="en-US"/>
        </w:rPr>
      </w:pPr>
      <w:r>
        <w:rPr>
          <w:lang w:val="en-US"/>
        </w:rPr>
        <w:t>Will you require power?</w:t>
      </w:r>
    </w:p>
    <w:p w:rsidR="000E34F4" w:rsidRDefault="000E34F4">
      <w:pPr>
        <w:rPr>
          <w:lang w:val="en-US"/>
        </w:rPr>
      </w:pPr>
    </w:p>
    <w:p w:rsidR="000E34F4" w:rsidRDefault="000E34F4">
      <w:pPr>
        <w:rPr>
          <w:lang w:val="en-US"/>
        </w:rPr>
      </w:pPr>
      <w:r>
        <w:rPr>
          <w:lang w:val="en-US"/>
        </w:rPr>
        <w:t>Do you require a trestle table?</w:t>
      </w:r>
    </w:p>
    <w:p w:rsidR="000E34F4" w:rsidRDefault="000E34F4">
      <w:pPr>
        <w:rPr>
          <w:lang w:val="en-US"/>
        </w:rPr>
      </w:pPr>
    </w:p>
    <w:p w:rsidR="00217A70" w:rsidRDefault="00217A70">
      <w:pPr>
        <w:rPr>
          <w:lang w:val="en-US"/>
        </w:rPr>
      </w:pPr>
      <w:r>
        <w:rPr>
          <w:lang w:val="en-US"/>
        </w:rPr>
        <w:t>Additional comments:</w:t>
      </w:r>
    </w:p>
    <w:p w:rsidR="00217A70" w:rsidRDefault="00217A70">
      <w:pPr>
        <w:rPr>
          <w:lang w:val="en-US"/>
        </w:rPr>
      </w:pPr>
    </w:p>
    <w:p w:rsidR="00217A70" w:rsidRDefault="00217A70">
      <w:pPr>
        <w:rPr>
          <w:lang w:val="en-US"/>
        </w:rPr>
      </w:pPr>
      <w:r>
        <w:rPr>
          <w:lang w:val="en-US"/>
        </w:rPr>
        <w:t>Thank you for your expression of interest and being part of the launch celebrations!</w:t>
      </w:r>
    </w:p>
    <w:p w:rsidR="00DB147D" w:rsidRDefault="00DB147D">
      <w:pPr>
        <w:rPr>
          <w:lang w:val="en-US"/>
        </w:rPr>
      </w:pPr>
    </w:p>
    <w:p w:rsidR="0075067A" w:rsidRPr="0075067A" w:rsidRDefault="00DB147D" w:rsidP="00DB147D">
      <w:pPr>
        <w:rPr>
          <w:b/>
          <w:color w:val="00B0F0"/>
          <w:sz w:val="24"/>
          <w:szCs w:val="24"/>
          <w:lang w:val="en-US"/>
        </w:rPr>
      </w:pPr>
      <w:r w:rsidRPr="000E63A6">
        <w:rPr>
          <w:b/>
          <w:lang w:val="en-US"/>
        </w:rPr>
        <w:t xml:space="preserve">If you have any further questions, please contact the Ballina Tourism team on 1800 777 666 or via </w:t>
      </w:r>
      <w:hyperlink r:id="rId4" w:history="1">
        <w:r w:rsidRPr="000E63A6">
          <w:rPr>
            <w:rStyle w:val="Hyperlink"/>
            <w:b/>
            <w:lang w:val="en-US"/>
          </w:rPr>
          <w:t>discover@ballina.nsw.gov.au</w:t>
        </w:r>
      </w:hyperlink>
      <w:r w:rsidR="0075067A">
        <w:rPr>
          <w:rStyle w:val="Hyperlink"/>
          <w:b/>
          <w:lang w:val="en-US"/>
        </w:rPr>
        <w:br/>
      </w:r>
      <w:r w:rsidR="0075067A">
        <w:rPr>
          <w:rStyle w:val="Hyperlink"/>
          <w:b/>
          <w:lang w:val="en-US"/>
        </w:rPr>
        <w:br/>
      </w:r>
      <w:r w:rsidR="0075067A" w:rsidRPr="0075067A">
        <w:rPr>
          <w:rStyle w:val="Hyperlink"/>
          <w:b/>
          <w:color w:val="00B0F0"/>
          <w:sz w:val="24"/>
          <w:szCs w:val="24"/>
          <w:u w:val="none"/>
          <w:lang w:val="en-US"/>
        </w:rPr>
        <w:t>Registration process &gt; submit EOI &gt; Staff at Ballina VIC will inform you if you have been successful on or before 23 July &gt; Prepare to set up if approved to display.</w:t>
      </w:r>
      <w:bookmarkStart w:id="0" w:name="_GoBack"/>
      <w:bookmarkEnd w:id="0"/>
    </w:p>
    <w:sectPr w:rsidR="0075067A" w:rsidRPr="00750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B"/>
    <w:rsid w:val="00014560"/>
    <w:rsid w:val="000635F6"/>
    <w:rsid w:val="0006597F"/>
    <w:rsid w:val="0007162E"/>
    <w:rsid w:val="000814D8"/>
    <w:rsid w:val="000B4EB6"/>
    <w:rsid w:val="000E34F4"/>
    <w:rsid w:val="000E63A6"/>
    <w:rsid w:val="001548B5"/>
    <w:rsid w:val="00217A70"/>
    <w:rsid w:val="0027484B"/>
    <w:rsid w:val="00383B6A"/>
    <w:rsid w:val="003C40D4"/>
    <w:rsid w:val="003E0BB4"/>
    <w:rsid w:val="003E59FE"/>
    <w:rsid w:val="00425BCE"/>
    <w:rsid w:val="004A12BD"/>
    <w:rsid w:val="005D65A5"/>
    <w:rsid w:val="00637703"/>
    <w:rsid w:val="00661986"/>
    <w:rsid w:val="006B044C"/>
    <w:rsid w:val="006F31B7"/>
    <w:rsid w:val="006F323D"/>
    <w:rsid w:val="007355A4"/>
    <w:rsid w:val="0075067A"/>
    <w:rsid w:val="008031EA"/>
    <w:rsid w:val="0089061B"/>
    <w:rsid w:val="008C0F0E"/>
    <w:rsid w:val="00943456"/>
    <w:rsid w:val="00A66918"/>
    <w:rsid w:val="00A6738F"/>
    <w:rsid w:val="00A972F6"/>
    <w:rsid w:val="00C413F4"/>
    <w:rsid w:val="00C557D2"/>
    <w:rsid w:val="00CC49AE"/>
    <w:rsid w:val="00D473A4"/>
    <w:rsid w:val="00DB147D"/>
    <w:rsid w:val="00DC1C35"/>
    <w:rsid w:val="00DC627E"/>
    <w:rsid w:val="00E927B0"/>
    <w:rsid w:val="00ED3FE8"/>
    <w:rsid w:val="00ED4FDB"/>
    <w:rsid w:val="00F4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39CCF"/>
  <w15:chartTrackingRefBased/>
  <w15:docId w15:val="{95C7B5A7-5D1E-4EE5-9A69-98ECDCCA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0BB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6B04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B044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E3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scover@ballina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Ballina Shire Council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Hirst</dc:creator>
  <cp:keywords/>
  <dc:description/>
  <cp:lastModifiedBy>Alicia Wallace</cp:lastModifiedBy>
  <cp:revision>11</cp:revision>
  <dcterms:created xsi:type="dcterms:W3CDTF">2019-07-11T05:04:00Z</dcterms:created>
  <dcterms:modified xsi:type="dcterms:W3CDTF">2019-07-12T00:03:00Z</dcterms:modified>
</cp:coreProperties>
</file>